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E51983">
        <w:rPr>
          <w:sz w:val="32"/>
          <w:szCs w:val="32"/>
        </w:rPr>
        <w:t>4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E51983">
        <w:rPr>
          <w:sz w:val="23"/>
          <w:szCs w:val="23"/>
        </w:rPr>
        <w:t xml:space="preserve"> 1 ianuarie  2014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E51983">
        <w:rPr>
          <w:sz w:val="23"/>
          <w:szCs w:val="23"/>
        </w:rPr>
        <w:t xml:space="preserve"> martie 2014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E51983">
        <w:rPr>
          <w:sz w:val="23"/>
          <w:szCs w:val="23"/>
        </w:rPr>
        <w:t xml:space="preserve">7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E51983">
        <w:rPr>
          <w:sz w:val="23"/>
          <w:szCs w:val="23"/>
        </w:rPr>
        <w:t xml:space="preserve">0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51983">
        <w:rPr>
          <w:sz w:val="23"/>
          <w:szCs w:val="23"/>
        </w:rPr>
        <w:t>iilor: 4.1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E51983">
        <w:rPr>
          <w:sz w:val="23"/>
          <w:szCs w:val="23"/>
        </w:rPr>
        <w:t>10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A3" w:rsidRDefault="00F06BA3" w:rsidP="00F73035">
      <w:pPr>
        <w:spacing w:after="0" w:line="240" w:lineRule="auto"/>
      </w:pPr>
      <w:r>
        <w:separator/>
      </w:r>
    </w:p>
  </w:endnote>
  <w:endnote w:type="continuationSeparator" w:id="1">
    <w:p w:rsidR="00F06BA3" w:rsidRDefault="00F06BA3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A3" w:rsidRDefault="00F06BA3" w:rsidP="00F73035">
      <w:pPr>
        <w:spacing w:after="0" w:line="240" w:lineRule="auto"/>
      </w:pPr>
      <w:r>
        <w:separator/>
      </w:r>
    </w:p>
  </w:footnote>
  <w:footnote w:type="continuationSeparator" w:id="1">
    <w:p w:rsidR="00F06BA3" w:rsidRDefault="00F06BA3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F0132" w:rsidP="00774C0A">
    <w:pPr>
      <w:spacing w:line="240" w:lineRule="auto"/>
      <w:ind w:firstLine="1416"/>
      <w:rPr>
        <w:sz w:val="24"/>
        <w:szCs w:val="24"/>
      </w:rPr>
    </w:pPr>
    <w:r w:rsidRPr="004F0132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F013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06BA3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2</cp:revision>
  <cp:lastPrinted>2014-01-31T08:21:00Z</cp:lastPrinted>
  <dcterms:created xsi:type="dcterms:W3CDTF">2019-07-29T06:12:00Z</dcterms:created>
  <dcterms:modified xsi:type="dcterms:W3CDTF">2019-07-29T06:12:00Z</dcterms:modified>
</cp:coreProperties>
</file>